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10C" w:rsidRPr="004D1313" w:rsidRDefault="0074310C" w:rsidP="0074310C">
      <w:pPr>
        <w:pStyle w:val="a4"/>
      </w:pPr>
    </w:p>
    <w:p w:rsidR="0074310C" w:rsidRDefault="0074310C" w:rsidP="001206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0C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120658" w:rsidRPr="0074310C" w:rsidRDefault="00120658" w:rsidP="0074310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4310C" w:rsidRPr="0074310C" w:rsidRDefault="0074310C" w:rsidP="0074310C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022" w:type="dxa"/>
        <w:tblLook w:val="04A0"/>
      </w:tblPr>
      <w:tblGrid>
        <w:gridCol w:w="1847"/>
        <w:gridCol w:w="728"/>
        <w:gridCol w:w="3247"/>
        <w:gridCol w:w="2933"/>
        <w:gridCol w:w="3668"/>
        <w:gridCol w:w="2599"/>
      </w:tblGrid>
      <w:tr w:rsidR="00D221EE" w:rsidRPr="00120658" w:rsidTr="00F443F2">
        <w:tc>
          <w:tcPr>
            <w:tcW w:w="1847" w:type="dxa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ФИО учителя:</w:t>
            </w:r>
          </w:p>
        </w:tc>
        <w:tc>
          <w:tcPr>
            <w:tcW w:w="13175" w:type="dxa"/>
            <w:gridSpan w:val="5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Комбагир</w:t>
            </w:r>
            <w:proofErr w:type="spellEnd"/>
            <w:r w:rsidRPr="00120658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Иннокентьевна</w:t>
            </w:r>
          </w:p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1EE" w:rsidRPr="00120658" w:rsidTr="00F443F2">
        <w:tc>
          <w:tcPr>
            <w:tcW w:w="1847" w:type="dxa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</w:p>
        </w:tc>
        <w:tc>
          <w:tcPr>
            <w:tcW w:w="13175" w:type="dxa"/>
            <w:gridSpan w:val="5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221EE" w:rsidRPr="00120658" w:rsidTr="00F443F2">
        <w:tc>
          <w:tcPr>
            <w:tcW w:w="1847" w:type="dxa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УМК:</w:t>
            </w:r>
          </w:p>
        </w:tc>
        <w:tc>
          <w:tcPr>
            <w:tcW w:w="13175" w:type="dxa"/>
            <w:gridSpan w:val="5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«Школа России»</w:t>
            </w:r>
          </w:p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1EE" w:rsidRPr="00120658" w:rsidTr="00F443F2">
        <w:tc>
          <w:tcPr>
            <w:tcW w:w="1847" w:type="dxa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Предмет:</w:t>
            </w:r>
          </w:p>
        </w:tc>
        <w:tc>
          <w:tcPr>
            <w:tcW w:w="13175" w:type="dxa"/>
            <w:gridSpan w:val="5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1EE" w:rsidRPr="00120658" w:rsidTr="00F443F2">
        <w:tc>
          <w:tcPr>
            <w:tcW w:w="1847" w:type="dxa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</w:p>
        </w:tc>
        <w:tc>
          <w:tcPr>
            <w:tcW w:w="13175" w:type="dxa"/>
            <w:gridSpan w:val="5"/>
          </w:tcPr>
          <w:p w:rsidR="00D221EE" w:rsidRPr="00120658" w:rsidRDefault="003104BD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Склонение имён прилагательных единственного числа</w:t>
            </w:r>
          </w:p>
        </w:tc>
      </w:tr>
      <w:tr w:rsidR="00D221EE" w:rsidRPr="00120658" w:rsidTr="00F443F2">
        <w:tc>
          <w:tcPr>
            <w:tcW w:w="1847" w:type="dxa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Тип урока:</w:t>
            </w:r>
          </w:p>
        </w:tc>
        <w:tc>
          <w:tcPr>
            <w:tcW w:w="13175" w:type="dxa"/>
            <w:gridSpan w:val="5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20658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</w:tr>
      <w:tr w:rsidR="00D221EE" w:rsidRPr="00120658" w:rsidTr="00F443F2">
        <w:tc>
          <w:tcPr>
            <w:tcW w:w="1847" w:type="dxa"/>
          </w:tcPr>
          <w:p w:rsidR="00D221EE" w:rsidRPr="00120658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</w:tc>
        <w:tc>
          <w:tcPr>
            <w:tcW w:w="13175" w:type="dxa"/>
            <w:gridSpan w:val="5"/>
          </w:tcPr>
          <w:p w:rsidR="00D221EE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познакомить учащихся с распознаванием падежа имени прилагательного; со склонением имён прилагательных в единственном числе</w:t>
            </w:r>
          </w:p>
          <w:p w:rsidR="00D221EE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01E" w:rsidRPr="00120658" w:rsidTr="00F443F2">
        <w:tc>
          <w:tcPr>
            <w:tcW w:w="8755" w:type="dxa"/>
            <w:gridSpan w:val="4"/>
          </w:tcPr>
          <w:p w:rsidR="00E7001E" w:rsidRDefault="00E7001E" w:rsidP="00D221E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6267" w:type="dxa"/>
            <w:gridSpan w:val="2"/>
            <w:vMerge w:val="restart"/>
          </w:tcPr>
          <w:p w:rsidR="00E7001E" w:rsidRDefault="00F443F2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E7001E" w:rsidRPr="00120658" w:rsidTr="00F443F2">
        <w:tc>
          <w:tcPr>
            <w:tcW w:w="2575" w:type="dxa"/>
            <w:gridSpan w:val="2"/>
            <w:vMerge w:val="restart"/>
          </w:tcPr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 </w:t>
            </w:r>
          </w:p>
        </w:tc>
        <w:tc>
          <w:tcPr>
            <w:tcW w:w="6180" w:type="dxa"/>
            <w:gridSpan w:val="2"/>
          </w:tcPr>
          <w:p w:rsidR="00E7001E" w:rsidRDefault="00E7001E" w:rsidP="00D221E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Универсальные учебные действия УУД</w:t>
            </w:r>
          </w:p>
        </w:tc>
        <w:tc>
          <w:tcPr>
            <w:tcW w:w="6267" w:type="dxa"/>
            <w:gridSpan w:val="2"/>
            <w:vMerge/>
          </w:tcPr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01E" w:rsidRPr="00120658" w:rsidTr="00F443F2">
        <w:tc>
          <w:tcPr>
            <w:tcW w:w="2575" w:type="dxa"/>
            <w:gridSpan w:val="2"/>
            <w:vMerge/>
          </w:tcPr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</w:t>
            </w:r>
          </w:p>
        </w:tc>
        <w:tc>
          <w:tcPr>
            <w:tcW w:w="2933" w:type="dxa"/>
          </w:tcPr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</w:t>
            </w:r>
          </w:p>
        </w:tc>
        <w:tc>
          <w:tcPr>
            <w:tcW w:w="3668" w:type="dxa"/>
          </w:tcPr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</w:t>
            </w:r>
          </w:p>
        </w:tc>
        <w:tc>
          <w:tcPr>
            <w:tcW w:w="2599" w:type="dxa"/>
          </w:tcPr>
          <w:p w:rsidR="00E7001E" w:rsidRDefault="00583576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Личностные                                           </w:t>
            </w:r>
          </w:p>
        </w:tc>
      </w:tr>
      <w:tr w:rsidR="00D221EE" w:rsidRPr="00120658" w:rsidTr="00F443F2">
        <w:tc>
          <w:tcPr>
            <w:tcW w:w="2575" w:type="dxa"/>
            <w:gridSpan w:val="2"/>
          </w:tcPr>
          <w:p w:rsidR="00D221EE" w:rsidRDefault="00D221E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познакомить с понятием «</w:t>
            </w:r>
            <w:r w:rsidR="00E7001E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склонение имён прилагательных</w:t>
            </w:r>
            <w:proofErr w:type="gramStart"/>
            <w:r w:rsidR="00E7001E">
              <w:rPr>
                <w:rFonts w:ascii="Times New Roman" w:hAnsi="Times New Roman" w:cs="Times New Roman"/>
                <w:sz w:val="28"/>
                <w:szCs w:val="28"/>
              </w:rPr>
              <w:t>»с</w:t>
            </w:r>
            <w:proofErr w:type="gramEnd"/>
            <w:r w:rsidR="00E7001E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особенностью изменения по падежам имён прилагательных в единственном </w:t>
            </w:r>
            <w:r w:rsidR="00E700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числе; уметь склонять, выделять окончания; указывать падеж существительных и прилагательных</w:t>
            </w:r>
          </w:p>
        </w:tc>
        <w:tc>
          <w:tcPr>
            <w:tcW w:w="3247" w:type="dxa"/>
          </w:tcPr>
          <w:p w:rsidR="00D221E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уметь самостоятельно делать выводы, перерабатывать и преобразовывать информацию;</w:t>
            </w:r>
          </w:p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логически рассуждать и обоснованно выражать свои мысли;</w:t>
            </w:r>
          </w:p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контролировать свой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</w:t>
            </w:r>
          </w:p>
        </w:tc>
        <w:tc>
          <w:tcPr>
            <w:tcW w:w="2933" w:type="dxa"/>
          </w:tcPr>
          <w:p w:rsidR="00D221E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уметь принимать и сохранять учебную цель и задачи;</w:t>
            </w:r>
          </w:p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планировать собственную деятельность в соответствии с поставленной задачей и искать средства её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осуществления;</w:t>
            </w:r>
          </w:p>
          <w:p w:rsidR="00E7001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контролировать и оценивать свои действия</w:t>
            </w:r>
          </w:p>
        </w:tc>
        <w:tc>
          <w:tcPr>
            <w:tcW w:w="3668" w:type="dxa"/>
          </w:tcPr>
          <w:p w:rsidR="00D221E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F443F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43F2" w:rsidRPr="0053467A">
              <w:rPr>
                <w:rFonts w:ascii="Times New Roman" w:hAnsi="Times New Roman" w:cs="Times New Roman"/>
                <w:sz w:val="28"/>
                <w:szCs w:val="28"/>
              </w:rPr>
              <w:t>меть полно и чётко выражать свои мысли, обмениваться мнениями с одноклассниками.</w:t>
            </w:r>
          </w:p>
          <w:p w:rsidR="00F443F2" w:rsidRDefault="00F443F2" w:rsidP="00F443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слушать, слышать и понимать партнёра, приходить к общему мнению.</w:t>
            </w:r>
          </w:p>
          <w:p w:rsidR="00F443F2" w:rsidRDefault="00F443F2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D221EE" w:rsidRDefault="00E7001E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443F2">
              <w:rPr>
                <w:rFonts w:ascii="Times New Roman" w:hAnsi="Times New Roman" w:cs="Times New Roman"/>
                <w:sz w:val="28"/>
                <w:szCs w:val="28"/>
              </w:rPr>
              <w:t>развивают навыки сотрудничества;</w:t>
            </w:r>
          </w:p>
          <w:p w:rsidR="00F443F2" w:rsidRDefault="00F443F2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осознанно составлять алгоритм учебного действия;</w:t>
            </w:r>
          </w:p>
          <w:p w:rsidR="00F443F2" w:rsidRDefault="00F443F2" w:rsidP="001206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оценивать свою деятельность</w:t>
            </w:r>
          </w:p>
        </w:tc>
      </w:tr>
    </w:tbl>
    <w:p w:rsidR="0074310C" w:rsidRDefault="0074310C" w:rsidP="00392835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086" w:type="dxa"/>
        <w:tblLook w:val="04A0"/>
      </w:tblPr>
      <w:tblGrid>
        <w:gridCol w:w="950"/>
        <w:gridCol w:w="3169"/>
        <w:gridCol w:w="6235"/>
        <w:gridCol w:w="4732"/>
      </w:tblGrid>
      <w:tr w:rsidR="00574CDB" w:rsidTr="00574CDB">
        <w:trPr>
          <w:trHeight w:val="233"/>
        </w:trPr>
        <w:tc>
          <w:tcPr>
            <w:tcW w:w="980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21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6416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 учителя</w:t>
            </w:r>
          </w:p>
        </w:tc>
        <w:tc>
          <w:tcPr>
            <w:tcW w:w="4469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 учащихся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(осуществляемые действия)</w:t>
            </w:r>
          </w:p>
        </w:tc>
      </w:tr>
      <w:tr w:rsidR="00574CDB" w:rsidTr="00574CDB">
        <w:trPr>
          <w:trHeight w:val="233"/>
        </w:trPr>
        <w:tc>
          <w:tcPr>
            <w:tcW w:w="980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21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 к учебной деятельности</w:t>
            </w:r>
          </w:p>
        </w:tc>
        <w:tc>
          <w:tcPr>
            <w:tcW w:w="6416" w:type="dxa"/>
          </w:tcPr>
          <w:p w:rsidR="00574CDB" w:rsidRDefault="00574CDB" w:rsidP="00392835">
            <w:pPr>
              <w:pStyle w:val="a4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2824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Встаньте прямо, расправьте плечи, приподнимите головку, подарите мне свою улыбку. Я желаю вам хорошей плодотворной работы на уроке. Чтобы наш урок прошел </w:t>
            </w:r>
            <w:proofErr w:type="gramStart"/>
            <w:r w:rsidRPr="002824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интересным</w:t>
            </w:r>
            <w:proofErr w:type="gramEnd"/>
            <w:r w:rsidRPr="002824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мы многому научились. Пусть девизом нашего урока будут слова:</w:t>
            </w:r>
            <w:r w:rsidRPr="00282476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282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4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«Умеешь сам - научи </w:t>
            </w:r>
            <w:proofErr w:type="gramStart"/>
            <w:r w:rsidRPr="002824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другого</w:t>
            </w:r>
            <w:proofErr w:type="gramEnd"/>
            <w:r w:rsidRPr="002824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282476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574CDB" w:rsidRPr="00282476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Каким вы хотите видеть урок?</w:t>
            </w:r>
          </w:p>
        </w:tc>
        <w:tc>
          <w:tcPr>
            <w:tcW w:w="4469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Демонстрируют готовность к уроку, контролируют свои действия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Интересным, познавательным</w:t>
            </w:r>
          </w:p>
        </w:tc>
      </w:tr>
      <w:tr w:rsidR="00574CDB" w:rsidTr="00574CDB">
        <w:trPr>
          <w:trHeight w:val="233"/>
        </w:trPr>
        <w:tc>
          <w:tcPr>
            <w:tcW w:w="980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1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</w:tc>
        <w:tc>
          <w:tcPr>
            <w:tcW w:w="6416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1. </w:t>
            </w:r>
            <w:r w:rsidRPr="002824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домашнего задания рабочая тетрадь, задание 14               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Прочитайте имена прилагательные, назовите их род и число. Какие слова, имеющие такой состав, вы записали под каждой схемой? </w:t>
            </w:r>
          </w:p>
          <w:p w:rsidR="00574CDB" w:rsidRPr="00BE070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E070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2. Минутка чистописания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Послушайте стихотворение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Грибочек, грибок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Масленый бок,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Серебряная ножка, прыгай в лукошко!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Какой звук в нём часто повторяется?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Дайте характеристику звукам [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], [г</w:t>
            </w:r>
            <w:r w:rsidRPr="00BE07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Запишите соединения с буквой «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Спишите выражение. Когда так говорят?</w:t>
            </w:r>
          </w:p>
          <w:p w:rsidR="00574CDB" w:rsidRPr="00A70685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(Читают записи в рабочей тетради)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Ранняя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ж.р., ед.ч.)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Золотистый (м.р., 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Розовое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ср.р., 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Морская ( ж.р., 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A7068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             </w:t>
            </w:r>
            <w:proofErr w:type="spellStart"/>
            <w:r w:rsidRPr="00A70685">
              <w:rPr>
                <w:rFonts w:ascii="Times New Roman" w:hAnsi="Times New Roman" w:cs="Times New Roman"/>
                <w:i/>
                <w:sz w:val="28"/>
                <w:szCs w:val="28"/>
              </w:rPr>
              <w:t>ге</w:t>
            </w:r>
            <w:proofErr w:type="spellEnd"/>
            <w:r w:rsidRPr="00A7068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га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Голодного словами не накормишь.</w:t>
            </w:r>
          </w:p>
          <w:p w:rsidR="00574CDB" w:rsidRPr="00A70685" w:rsidRDefault="00574CDB" w:rsidP="007E578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574CDB" w:rsidTr="00574CDB">
        <w:trPr>
          <w:trHeight w:val="8606"/>
        </w:trPr>
        <w:tc>
          <w:tcPr>
            <w:tcW w:w="980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3221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новым материалом</w:t>
            </w:r>
          </w:p>
        </w:tc>
        <w:tc>
          <w:tcPr>
            <w:tcW w:w="6416" w:type="dxa"/>
          </w:tcPr>
          <w:p w:rsidR="00574CDB" w:rsidRPr="00574CDB" w:rsidRDefault="00574CDB" w:rsidP="007E578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74C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Проблемная ситуация</w:t>
            </w:r>
            <w:proofErr w:type="gramStart"/>
            <w:r w:rsidRPr="00574C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.(</w:t>
            </w:r>
            <w:proofErr w:type="gramEnd"/>
            <w:r w:rsidRPr="00574C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коллективная работа) </w:t>
            </w: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Попробуйте просклонять слово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беленький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Почему?</w:t>
            </w: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Сформулируйте тему сегодняшнего урока.</w:t>
            </w: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Чему мы сегодня должны научиться?</w:t>
            </w: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104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104B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74367">
              <w:rPr>
                <w:rFonts w:ascii="Times New Roman" w:hAnsi="Times New Roman"/>
                <w:sz w:val="28"/>
                <w:szCs w:val="28"/>
              </w:rPr>
              <w:t xml:space="preserve">А если мы </w:t>
            </w:r>
            <w:proofErr w:type="gramStart"/>
            <w:r w:rsidRPr="00874367">
              <w:rPr>
                <w:rFonts w:ascii="Times New Roman" w:hAnsi="Times New Roman"/>
                <w:sz w:val="28"/>
                <w:szCs w:val="28"/>
              </w:rPr>
              <w:t xml:space="preserve">подставим существительное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снежок </w:t>
            </w:r>
            <w:r w:rsidRPr="0087436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104BD">
              <w:rPr>
                <w:rFonts w:ascii="Times New Roman" w:hAnsi="Times New Roman" w:cs="Times New Roman"/>
                <w:sz w:val="28"/>
                <w:szCs w:val="28"/>
              </w:rPr>
              <w:t>и от него</w:t>
            </w:r>
            <w:proofErr w:type="gramEnd"/>
            <w:r w:rsidRPr="003104BD">
              <w:rPr>
                <w:rFonts w:ascii="Times New Roman" w:hAnsi="Times New Roman" w:cs="Times New Roman"/>
                <w:sz w:val="28"/>
                <w:szCs w:val="28"/>
              </w:rPr>
              <w:t xml:space="preserve"> будем задавать вопрос к прилагательному?</w:t>
            </w:r>
            <w:r w:rsidR="000739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04BD">
              <w:rPr>
                <w:rFonts w:ascii="Times New Roman" w:hAnsi="Times New Roman" w:cs="Times New Roman"/>
                <w:sz w:val="28"/>
                <w:szCs w:val="28"/>
              </w:rPr>
              <w:t xml:space="preserve"> Ведь имена существительн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мы умеем склонять.  Пробуем.</w:t>
            </w:r>
          </w:p>
          <w:p w:rsidR="00574CDB" w:rsidRDefault="00E14A41" w:rsidP="00E14A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</w:t>
            </w:r>
            <w:r w:rsidR="00574CDB">
              <w:rPr>
                <w:rFonts w:ascii="Times New Roman" w:hAnsi="Times New Roman" w:cs="Times New Roman"/>
                <w:sz w:val="28"/>
                <w:szCs w:val="28"/>
              </w:rPr>
              <w:t>й вывод  можно сделать?</w:t>
            </w:r>
          </w:p>
          <w:p w:rsidR="00073994" w:rsidRDefault="00073994" w:rsidP="00E14A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994" w:rsidRDefault="00073994" w:rsidP="00E14A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574CD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74C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Работа по учебнику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пр.16</w:t>
            </w:r>
          </w:p>
          <w:p w:rsidR="00574CDB" w:rsidRDefault="00E14A41" w:rsidP="00574CD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74CDB" w:rsidRPr="00574CDB">
              <w:rPr>
                <w:rFonts w:ascii="Times New Roman" w:hAnsi="Times New Roman" w:cs="Times New Roman"/>
                <w:sz w:val="28"/>
                <w:szCs w:val="28"/>
              </w:rPr>
              <w:t>Прочитайте таблицу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«Изменение по падежам имён прилагательных в единственном числе».</w:t>
            </w:r>
          </w:p>
          <w:p w:rsidR="0037315D" w:rsidRDefault="00E14A41" w:rsidP="00574CD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имена прилагательные склоняются одинаково?</w:t>
            </w:r>
          </w:p>
          <w:p w:rsidR="00E14A41" w:rsidRDefault="00E14A41" w:rsidP="00574CD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A41" w:rsidRDefault="00E14A41" w:rsidP="00574CD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315D" w:rsidRPr="0037315D" w:rsidRDefault="00E14A41" w:rsidP="003731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31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Работа в группах (по карточкам)</w:t>
            </w:r>
          </w:p>
          <w:p w:rsidR="00E14A41" w:rsidRDefault="00E14A41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Просклоняйте, пользуясь таблицей данные существительное и прилагательное в словосочетании</w:t>
            </w:r>
          </w:p>
          <w:p w:rsidR="00E14A41" w:rsidRDefault="00E14A41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31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3731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– я </w:t>
            </w:r>
            <w:r w:rsidRPr="003731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группа</w:t>
            </w:r>
          </w:p>
          <w:p w:rsidR="0037315D" w:rsidRDefault="00073994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Земной шар</w:t>
            </w:r>
          </w:p>
          <w:p w:rsidR="0037315D" w:rsidRDefault="0037315D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994" w:rsidRPr="0037315D" w:rsidRDefault="0037315D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31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– я групп</w:t>
            </w:r>
          </w:p>
          <w:p w:rsidR="0037315D" w:rsidRDefault="00073994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Ночное небо</w:t>
            </w:r>
          </w:p>
          <w:p w:rsidR="00073994" w:rsidRDefault="00073994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994" w:rsidRDefault="00073994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994" w:rsidRDefault="00073994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994" w:rsidRDefault="00073994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994" w:rsidRPr="0037315D" w:rsidRDefault="00073994" w:rsidP="00E14A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можем.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умеем склонять имена прилагательные.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74367">
              <w:rPr>
                <w:rFonts w:ascii="Times New Roman" w:hAnsi="Times New Roman"/>
                <w:sz w:val="28"/>
                <w:szCs w:val="28"/>
              </w:rPr>
              <w:t>Сегодня 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будем искать ответ на вопрос: и</w:t>
            </w:r>
            <w:r w:rsidRPr="00874367">
              <w:rPr>
                <w:rFonts w:ascii="Times New Roman" w:hAnsi="Times New Roman"/>
                <w:sz w:val="28"/>
                <w:szCs w:val="28"/>
              </w:rPr>
              <w:t>зменяются ли имена прилагательные по падежам?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Pr="00574CDB" w:rsidRDefault="00574CDB" w:rsidP="00392835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4CD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Беленький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4CD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снежок </w:t>
            </w:r>
            <w:proofErr w:type="gramStart"/>
            <w:r w:rsidRPr="00574CD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м.р., ед.ч., И.п.)</w:t>
            </w: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A41" w:rsidRDefault="00E14A41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A41" w:rsidRDefault="00E14A41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правила (понятия)</w:t>
            </w:r>
          </w:p>
          <w:p w:rsidR="00E14A41" w:rsidRDefault="00E14A41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Вывод: имена прилагательные, как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существительные, изменяются по падежам, то есть склоняются. Имя прилагательное всегда стоит в том же роде, числе и падеже,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чтои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имя существительное, с которым оно связано по смыслу.</w:t>
            </w:r>
          </w:p>
          <w:p w:rsidR="0037315D" w:rsidRDefault="0037315D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315D" w:rsidRDefault="0037315D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939"/>
              <w:tblOverlap w:val="never"/>
              <w:tblW w:w="450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882"/>
              <w:gridCol w:w="1447"/>
              <w:gridCol w:w="2171"/>
            </w:tblGrid>
            <w:tr w:rsidR="00073994" w:rsidTr="00073994">
              <w:tc>
                <w:tcPr>
                  <w:tcW w:w="8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И. п.</w:t>
                  </w:r>
                </w:p>
              </w:tc>
              <w:tc>
                <w:tcPr>
                  <w:tcW w:w="1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какой?</w:t>
                  </w:r>
                </w:p>
              </w:tc>
              <w:tc>
                <w:tcPr>
                  <w:tcW w:w="21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земн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19075" cy="228600"/>
                        <wp:effectExtent l="19050" t="0" r="9525" b="0"/>
                        <wp:docPr id="1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шар</w:t>
                  </w:r>
                </w:p>
              </w:tc>
            </w:tr>
            <w:tr w:rsidR="00073994" w:rsidTr="00073994">
              <w:tc>
                <w:tcPr>
                  <w:tcW w:w="8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Р. п.</w:t>
                  </w:r>
                </w:p>
              </w:tc>
              <w:tc>
                <w:tcPr>
                  <w:tcW w:w="1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какого?</w:t>
                  </w:r>
                </w:p>
              </w:tc>
              <w:tc>
                <w:tcPr>
                  <w:tcW w:w="21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земн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85750" cy="238125"/>
                        <wp:effectExtent l="19050" t="0" r="0" b="0"/>
                        <wp:docPr id="2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шара</w:t>
                  </w:r>
                </w:p>
              </w:tc>
            </w:tr>
            <w:tr w:rsidR="00073994" w:rsidTr="00073994">
              <w:tc>
                <w:tcPr>
                  <w:tcW w:w="8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Д. п.</w:t>
                  </w:r>
                </w:p>
              </w:tc>
              <w:tc>
                <w:tcPr>
                  <w:tcW w:w="1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какому?</w:t>
                  </w:r>
                </w:p>
              </w:tc>
              <w:tc>
                <w:tcPr>
                  <w:tcW w:w="21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земн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314325" cy="228600"/>
                        <wp:effectExtent l="19050" t="0" r="9525" b="0"/>
                        <wp:docPr id="3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шару</w:t>
                  </w:r>
                </w:p>
              </w:tc>
            </w:tr>
            <w:tr w:rsidR="00073994" w:rsidTr="00073994">
              <w:tc>
                <w:tcPr>
                  <w:tcW w:w="8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В. п.</w:t>
                  </w:r>
                </w:p>
              </w:tc>
              <w:tc>
                <w:tcPr>
                  <w:tcW w:w="1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какой?</w:t>
                  </w:r>
                </w:p>
              </w:tc>
              <w:tc>
                <w:tcPr>
                  <w:tcW w:w="21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земн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19075" cy="228600"/>
                        <wp:effectExtent l="19050" t="0" r="9525" b="0"/>
                        <wp:docPr id="4" name="Рисунок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шар</w:t>
                  </w:r>
                </w:p>
              </w:tc>
            </w:tr>
            <w:tr w:rsidR="00073994" w:rsidTr="00073994">
              <w:tc>
                <w:tcPr>
                  <w:tcW w:w="8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Т. п.</w:t>
                  </w:r>
                </w:p>
              </w:tc>
              <w:tc>
                <w:tcPr>
                  <w:tcW w:w="1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каким?</w:t>
                  </w:r>
                </w:p>
              </w:tc>
              <w:tc>
                <w:tcPr>
                  <w:tcW w:w="21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земн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66700" cy="228600"/>
                        <wp:effectExtent l="19050" t="0" r="0" b="0"/>
                        <wp:docPr id="5" name="Рисунок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шаром</w:t>
                  </w:r>
                </w:p>
              </w:tc>
            </w:tr>
            <w:tr w:rsidR="00073994" w:rsidTr="00073994">
              <w:tc>
                <w:tcPr>
                  <w:tcW w:w="8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 п.</w:t>
                  </w:r>
                </w:p>
              </w:tc>
              <w:tc>
                <w:tcPr>
                  <w:tcW w:w="1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 каком?</w:t>
                  </w:r>
                </w:p>
              </w:tc>
              <w:tc>
                <w:tcPr>
                  <w:tcW w:w="21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2610EF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земн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6" name="Рисунок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шаре</w:t>
                  </w:r>
                </w:p>
              </w:tc>
            </w:tr>
          </w:tbl>
          <w:p w:rsidR="0037315D" w:rsidRDefault="0037315D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Склоняют существительные и прилагательные в словосочетании</w:t>
            </w:r>
          </w:p>
          <w:p w:rsidR="0037315D" w:rsidRDefault="0037315D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450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866"/>
              <w:gridCol w:w="1447"/>
              <w:gridCol w:w="2187"/>
            </w:tblGrid>
            <w:tr w:rsidR="00073994" w:rsidTr="001C0ED2">
              <w:trPr>
                <w:jc w:val="center"/>
              </w:trPr>
              <w:tc>
                <w:tcPr>
                  <w:tcW w:w="8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И. п.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какое?</w:t>
                  </w:r>
                </w:p>
              </w:tc>
              <w:tc>
                <w:tcPr>
                  <w:tcW w:w="21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ночн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9550" cy="228600"/>
                        <wp:effectExtent l="19050" t="0" r="0" b="0"/>
                        <wp:docPr id="53" name="Рисунок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небо</w:t>
                  </w:r>
                </w:p>
              </w:tc>
            </w:tr>
            <w:tr w:rsidR="00073994" w:rsidTr="001C0ED2">
              <w:trPr>
                <w:jc w:val="center"/>
              </w:trPr>
              <w:tc>
                <w:tcPr>
                  <w:tcW w:w="8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Р. п.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какого?</w:t>
                  </w:r>
                </w:p>
              </w:tc>
              <w:tc>
                <w:tcPr>
                  <w:tcW w:w="21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ночн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85750" cy="238125"/>
                        <wp:effectExtent l="19050" t="0" r="0" b="0"/>
                        <wp:docPr id="54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неба</w:t>
                  </w:r>
                </w:p>
              </w:tc>
            </w:tr>
            <w:tr w:rsidR="00073994" w:rsidTr="001C0ED2">
              <w:trPr>
                <w:jc w:val="center"/>
              </w:trPr>
              <w:tc>
                <w:tcPr>
                  <w:tcW w:w="8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Д. п.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какому?</w:t>
                  </w:r>
                </w:p>
              </w:tc>
              <w:tc>
                <w:tcPr>
                  <w:tcW w:w="21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ночн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314325" cy="228600"/>
                        <wp:effectExtent l="19050" t="0" r="9525" b="0"/>
                        <wp:docPr id="55" name="Рисунок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небу</w:t>
                  </w:r>
                </w:p>
              </w:tc>
            </w:tr>
            <w:tr w:rsidR="00073994" w:rsidTr="001C0ED2">
              <w:trPr>
                <w:jc w:val="center"/>
              </w:trPr>
              <w:tc>
                <w:tcPr>
                  <w:tcW w:w="8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В. п.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какое?</w:t>
                  </w:r>
                </w:p>
              </w:tc>
              <w:tc>
                <w:tcPr>
                  <w:tcW w:w="21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ночн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9550" cy="228600"/>
                        <wp:effectExtent l="19050" t="0" r="0" b="0"/>
                        <wp:docPr id="56" name="Рисунок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небо</w:t>
                  </w:r>
                </w:p>
              </w:tc>
            </w:tr>
            <w:tr w:rsidR="00073994" w:rsidTr="001C0ED2">
              <w:trPr>
                <w:jc w:val="center"/>
              </w:trPr>
              <w:tc>
                <w:tcPr>
                  <w:tcW w:w="8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Т. п.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каким?</w:t>
                  </w:r>
                </w:p>
              </w:tc>
              <w:tc>
                <w:tcPr>
                  <w:tcW w:w="21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ночн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66700" cy="228600"/>
                        <wp:effectExtent l="19050" t="0" r="0" b="0"/>
                        <wp:docPr id="57" name="Рисунок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небом</w:t>
                  </w:r>
                </w:p>
              </w:tc>
            </w:tr>
            <w:tr w:rsidR="00073994" w:rsidTr="001C0ED2">
              <w:trPr>
                <w:jc w:val="center"/>
              </w:trPr>
              <w:tc>
                <w:tcPr>
                  <w:tcW w:w="8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П. п.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 каком?</w:t>
                  </w:r>
                </w:p>
              </w:tc>
              <w:tc>
                <w:tcPr>
                  <w:tcW w:w="21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073994" w:rsidRDefault="00073994" w:rsidP="001C0ED2">
                  <w:pPr>
                    <w:pStyle w:val="ParagraphStyle"/>
                    <w:spacing w:line="252" w:lineRule="auto"/>
                    <w:ind w:left="1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ночн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58" name="Рисунок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небе</w:t>
                  </w:r>
                </w:p>
              </w:tc>
            </w:tr>
          </w:tbl>
          <w:p w:rsidR="00073994" w:rsidRDefault="00073994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F18" w:rsidTr="003C3190">
        <w:trPr>
          <w:trHeight w:val="4952"/>
        </w:trPr>
        <w:tc>
          <w:tcPr>
            <w:tcW w:w="980" w:type="dxa"/>
          </w:tcPr>
          <w:p w:rsidR="00917F18" w:rsidRDefault="00917F1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:rsidR="00917F18" w:rsidRDefault="00917F1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Физкультминутка </w:t>
            </w:r>
          </w:p>
        </w:tc>
        <w:tc>
          <w:tcPr>
            <w:tcW w:w="6416" w:type="dxa"/>
          </w:tcPr>
          <w:p w:rsidR="00917F18" w:rsidRDefault="00917F18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17F18">
              <w:rPr>
                <w:rFonts w:ascii="Times New Roman" w:hAnsi="Times New Roman" w:cs="Times New Roman"/>
                <w:sz w:val="28"/>
                <w:szCs w:val="28"/>
              </w:rPr>
              <w:t>Для начала мы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7F18">
              <w:rPr>
                <w:rFonts w:ascii="Times New Roman" w:hAnsi="Times New Roman" w:cs="Times New Roman"/>
                <w:sz w:val="28"/>
                <w:szCs w:val="28"/>
              </w:rPr>
              <w:t>тобой</w:t>
            </w:r>
          </w:p>
          <w:p w:rsidR="00917F18" w:rsidRDefault="00917F18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Крутим только головой.</w:t>
            </w:r>
          </w:p>
          <w:p w:rsidR="00917F18" w:rsidRDefault="00917F18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Корпусом вращаем тоже</w:t>
            </w:r>
            <w:r w:rsidR="003C31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мы конечно сможем.</w:t>
            </w: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мы приседаем.</w:t>
            </w: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прекрасно понимаем – </w:t>
            </w: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Нужно ноги укреплять,</w:t>
            </w: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Раз, два, три, четыре, пять</w:t>
            </w: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Напоследок потянулись</w:t>
            </w: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Вверх и в стороны. Прогнулись.</w:t>
            </w:r>
          </w:p>
          <w:p w:rsidR="003C3190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разминки раскраснелись</w:t>
            </w:r>
          </w:p>
          <w:p w:rsidR="003C3190" w:rsidRPr="00917F18" w:rsidRDefault="003C3190" w:rsidP="00917F1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на место снова сели.</w:t>
            </w:r>
          </w:p>
        </w:tc>
        <w:tc>
          <w:tcPr>
            <w:tcW w:w="4469" w:type="dxa"/>
          </w:tcPr>
          <w:p w:rsidR="00917F18" w:rsidRDefault="003C3190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движения за учителем</w:t>
            </w:r>
          </w:p>
        </w:tc>
      </w:tr>
      <w:tr w:rsidR="00574CDB" w:rsidTr="00574CDB">
        <w:trPr>
          <w:trHeight w:val="511"/>
        </w:trPr>
        <w:tc>
          <w:tcPr>
            <w:tcW w:w="980" w:type="dxa"/>
          </w:tcPr>
          <w:p w:rsidR="00574CDB" w:rsidRDefault="00574CDB" w:rsidP="0007399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:rsidR="00574CDB" w:rsidRDefault="00073994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6416" w:type="dxa"/>
          </w:tcPr>
          <w:p w:rsidR="00C55C98" w:rsidRDefault="00C55C98" w:rsidP="003C31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C55C9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Пользуясь памяткой,  составим алгоритм:</w:t>
            </w:r>
          </w:p>
          <w:p w:rsidR="00C55C98" w:rsidRDefault="00C55C98" w:rsidP="00C55C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найти существительное, с которым связано имя прилагательное по смыслу</w:t>
            </w:r>
          </w:p>
          <w:p w:rsidR="00C55C98" w:rsidRDefault="00C55C98" w:rsidP="00C55C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определить падеж имени существительного</w:t>
            </w:r>
          </w:p>
          <w:p w:rsidR="00C55C98" w:rsidRDefault="00C55C98" w:rsidP="00C55C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по падежу существительного определить падеж имени прилагательного</w:t>
            </w:r>
          </w:p>
          <w:p w:rsidR="00C55C98" w:rsidRDefault="00C55C98" w:rsidP="00C55C9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C55C98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DB" w:rsidRDefault="00C55C98" w:rsidP="00C55C98">
            <w:pPr>
              <w:pStyle w:val="a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73994">
              <w:rPr>
                <w:rFonts w:ascii="Times New Roman" w:hAnsi="Times New Roman" w:cs="Times New Roman"/>
                <w:sz w:val="28"/>
                <w:szCs w:val="28"/>
              </w:rPr>
              <w:t>Работа по учебник</w:t>
            </w:r>
            <w:proofErr w:type="gramStart"/>
            <w:r w:rsidR="0007399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17F1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917F18">
              <w:rPr>
                <w:rFonts w:ascii="Times New Roman" w:hAnsi="Times New Roman" w:cs="Times New Roman"/>
                <w:sz w:val="28"/>
                <w:szCs w:val="28"/>
              </w:rPr>
              <w:t xml:space="preserve"> с комментированием)</w:t>
            </w:r>
          </w:p>
          <w:p w:rsidR="00073994" w:rsidRDefault="00073994" w:rsidP="00073994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Упр.18</w:t>
            </w:r>
          </w:p>
          <w:p w:rsidR="00073994" w:rsidRDefault="00073994" w:rsidP="0007399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Подберите к каждому имени существительному подходящее по смыслу имя прилагательное</w:t>
            </w:r>
            <w:r w:rsidR="00C55C98"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="00C55C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 для справок. Запишите словосочетания.</w:t>
            </w:r>
          </w:p>
          <w:p w:rsidR="00C55C98" w:rsidRDefault="00C55C98" w:rsidP="0007399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07399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073994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55C98" w:rsidRPr="00C55C98" w:rsidRDefault="00C55C98" w:rsidP="00073994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469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словосочетания. Указывают падеж имён существительных и имён прилагательных, выделяют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окончания</w:t>
            </w:r>
          </w:p>
          <w:p w:rsidR="00C55C98" w:rsidRDefault="00C55C98" w:rsidP="00C55C9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Из шелков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19075" cy="238125"/>
                  <wp:effectExtent l="19050" t="0" r="9525" b="0"/>
                  <wp:docPr id="5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(Р. п.) ткан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42875" cy="238125"/>
                  <wp:effectExtent l="19050" t="0" r="9525" b="0"/>
                  <wp:docPr id="6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(Р. п.), около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выс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br/>
              <w:t>к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76225" cy="228600"/>
                  <wp:effectExtent l="19050" t="0" r="9525" b="0"/>
                  <wp:docPr id="6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(Р. п.)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здани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33350" cy="228600"/>
                  <wp:effectExtent l="19050" t="0" r="0" b="0"/>
                  <wp:docPr id="6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(Р. п.), по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голуб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304800" cy="238125"/>
                  <wp:effectExtent l="19050" t="0" r="0" b="0"/>
                  <wp:docPr id="6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(Д. п.) неб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42875" cy="247650"/>
                  <wp:effectExtent l="19050" t="0" r="9525" b="0"/>
                  <wp:docPr id="6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(Д. п.), к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лесн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19075" cy="247650"/>
                  <wp:effectExtent l="19050" t="0" r="9525" b="0"/>
                  <wp:docPr id="6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(Д. п.)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сторожк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33350" cy="228600"/>
                  <wp:effectExtent l="19050" t="0" r="0" b="0"/>
                  <wp:docPr id="6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(Д. п.), в открыт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09550" cy="228600"/>
                  <wp:effectExtent l="19050" t="0" r="0" b="0"/>
                  <wp:docPr id="6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(В. п.)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42875" cy="228600"/>
                  <wp:effectExtent l="19050" t="0" r="9525" b="0"/>
                  <wp:docPr id="6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(В. п.),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интересн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47650" cy="247650"/>
                  <wp:effectExtent l="19050" t="0" r="0" b="0"/>
                  <wp:docPr id="6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br/>
              <w:t>(В. п.) спектакль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28600" cy="238125"/>
                  <wp:effectExtent l="19050" t="0" r="0" b="0"/>
                  <wp:docPr id="7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(В. п.), серебрист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47650" cy="238125"/>
                  <wp:effectExtent l="19050" t="0" r="0" b="0"/>
                  <wp:docPr id="7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(Т. п.)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09550" cy="228600"/>
                  <wp:effectExtent l="19050" t="0" r="0" b="0"/>
                  <wp:docPr id="7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(Т. п.), под молод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19075" cy="238125"/>
                  <wp:effectExtent l="19050" t="0" r="9525" b="0"/>
                  <wp:docPr id="7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(Т. п.)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березк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19075" cy="238125"/>
                  <wp:effectExtent l="19050" t="0" r="9525" b="0"/>
                  <wp:docPr id="7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(Т. п.), о бур</w:t>
            </w:r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238125" cy="228600"/>
                  <wp:effectExtent l="19050" t="0" r="9525" b="0"/>
                  <wp:docPr id="7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(П. п.)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медвед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33350" cy="228600"/>
                  <wp:effectExtent l="19050" t="0" r="0" b="0"/>
                  <wp:docPr id="7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П. п.).</w:t>
            </w:r>
            <w:proofErr w:type="gramEnd"/>
          </w:p>
          <w:p w:rsidR="00C55C98" w:rsidRDefault="00C55C9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DB" w:rsidTr="00574CDB">
        <w:trPr>
          <w:trHeight w:val="511"/>
        </w:trPr>
        <w:tc>
          <w:tcPr>
            <w:tcW w:w="980" w:type="dxa"/>
          </w:tcPr>
          <w:p w:rsidR="00574CDB" w:rsidRDefault="00917F1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221" w:type="dxa"/>
          </w:tcPr>
          <w:p w:rsidR="00574CDB" w:rsidRDefault="00917F1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  <w:p w:rsidR="00917F18" w:rsidRDefault="00917F1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6416" w:type="dxa"/>
          </w:tcPr>
          <w:p w:rsidR="00917F18" w:rsidRDefault="00917F1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по учебнику </w:t>
            </w:r>
          </w:p>
          <w:p w:rsidR="00574CDB" w:rsidRDefault="00917F18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Упр.17</w:t>
            </w:r>
          </w:p>
        </w:tc>
        <w:tc>
          <w:tcPr>
            <w:tcW w:w="4469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DB" w:rsidTr="00574CDB">
        <w:trPr>
          <w:trHeight w:val="511"/>
        </w:trPr>
        <w:tc>
          <w:tcPr>
            <w:tcW w:w="980" w:type="dxa"/>
          </w:tcPr>
          <w:p w:rsidR="00574CDB" w:rsidRDefault="00917F18" w:rsidP="00917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21" w:type="dxa"/>
          </w:tcPr>
          <w:p w:rsidR="00574CDB" w:rsidRDefault="003C3190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 урока. Рефлексия</w:t>
            </w:r>
          </w:p>
        </w:tc>
        <w:tc>
          <w:tcPr>
            <w:tcW w:w="6416" w:type="dxa"/>
          </w:tcPr>
          <w:p w:rsidR="00574CDB" w:rsidRDefault="003C3190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нового узнали об имени прилагательном?</w:t>
            </w:r>
          </w:p>
          <w:p w:rsidR="003C3190" w:rsidRDefault="003C3190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цели ставили перед собой? Достигли ли мы их?</w:t>
            </w:r>
          </w:p>
          <w:p w:rsidR="003C3190" w:rsidRDefault="003C3190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 кого были трудности?</w:t>
            </w:r>
          </w:p>
        </w:tc>
        <w:tc>
          <w:tcPr>
            <w:tcW w:w="4469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DB" w:rsidTr="00574CDB">
        <w:trPr>
          <w:trHeight w:val="535"/>
        </w:trPr>
        <w:tc>
          <w:tcPr>
            <w:tcW w:w="980" w:type="dxa"/>
          </w:tcPr>
          <w:p w:rsidR="00574CDB" w:rsidRDefault="00AF3742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21" w:type="dxa"/>
          </w:tcPr>
          <w:p w:rsidR="00574CDB" w:rsidRDefault="00AF3742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Домашнее задание </w:t>
            </w:r>
          </w:p>
        </w:tc>
        <w:tc>
          <w:tcPr>
            <w:tcW w:w="6416" w:type="dxa"/>
          </w:tcPr>
          <w:p w:rsidR="00574CDB" w:rsidRDefault="00AF3742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задания:</w:t>
            </w:r>
          </w:p>
          <w:p w:rsidR="00AF3742" w:rsidRDefault="00AF3742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. Выписать из предложения сущ.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выделить окончания, указать рол и падеж</w:t>
            </w:r>
            <w:r w:rsidR="00C647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476D" w:rsidRPr="00C6476D" w:rsidRDefault="00C6476D" w:rsidP="00392835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476D">
              <w:rPr>
                <w:rFonts w:ascii="Times New Roman" w:hAnsi="Times New Roman" w:cs="Times New Roman"/>
                <w:i/>
                <w:sz w:val="28"/>
                <w:szCs w:val="28"/>
              </w:rPr>
              <w:t>У лесного ручейка растут незабудки.</w:t>
            </w:r>
          </w:p>
          <w:p w:rsidR="00C6476D" w:rsidRDefault="00C6476D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76D" w:rsidRDefault="00C6476D" w:rsidP="00C6476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Списать текс, дописать окончания имён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существительных, указать род, число, падеж имён прилагательных.</w:t>
            </w:r>
          </w:p>
          <w:p w:rsidR="00C6476D" w:rsidRDefault="00C6476D" w:rsidP="00C6476D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76D" w:rsidRDefault="00C6476D" w:rsidP="00C6476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Шёл Ваня поздним вечер… по берёзовой рощ…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ближней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 он заметил зелёный огонёк. В пахучей зелени Ваня разглядел крохотного червячка. На ночь мальчик оставил крохотное чудо в спичечной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коробк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Утром загадочного червячка на прежнем мест… не оказалось.</w:t>
            </w:r>
          </w:p>
          <w:p w:rsidR="00C6476D" w:rsidRDefault="00C6476D" w:rsidP="00C6476D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574CDB" w:rsidRDefault="00574CDB" w:rsidP="003928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3576" w:rsidRDefault="00C6476D" w:rsidP="00392835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6476D">
        <w:rPr>
          <w:rFonts w:ascii="Times New Roman" w:hAnsi="Times New Roman" w:cs="Times New Roman"/>
          <w:sz w:val="28"/>
          <w:szCs w:val="28"/>
          <w:u w:val="single"/>
        </w:rPr>
        <w:t>Ресурсы:</w:t>
      </w:r>
    </w:p>
    <w:p w:rsidR="00C6476D" w:rsidRPr="003F2C59" w:rsidRDefault="003F2C59" w:rsidP="00392835">
      <w:pPr>
        <w:pStyle w:val="a4"/>
        <w:rPr>
          <w:rFonts w:ascii="Times New Roman" w:hAnsi="Times New Roman" w:cs="Times New Roman"/>
          <w:sz w:val="28"/>
          <w:szCs w:val="28"/>
        </w:rPr>
      </w:pPr>
      <w:r w:rsidRPr="003F2C59">
        <w:rPr>
          <w:rFonts w:ascii="Times New Roman" w:hAnsi="Times New Roman" w:cs="Times New Roman"/>
          <w:sz w:val="28"/>
          <w:szCs w:val="28"/>
        </w:rPr>
        <w:t xml:space="preserve">УМК «Школа России» Русский язык,4 класс,  </w:t>
      </w:r>
      <w:proofErr w:type="spellStart"/>
      <w:r w:rsidRPr="003F2C59">
        <w:rPr>
          <w:rFonts w:ascii="Times New Roman" w:hAnsi="Times New Roman" w:cs="Times New Roman"/>
          <w:sz w:val="28"/>
          <w:szCs w:val="28"/>
        </w:rPr>
        <w:t>В.П.Канакина</w:t>
      </w:r>
      <w:proofErr w:type="spellEnd"/>
      <w:r w:rsidRPr="003F2C59">
        <w:rPr>
          <w:rFonts w:ascii="Times New Roman" w:hAnsi="Times New Roman" w:cs="Times New Roman"/>
          <w:sz w:val="28"/>
          <w:szCs w:val="28"/>
        </w:rPr>
        <w:t>, В.Г.Горецкий.</w:t>
      </w:r>
    </w:p>
    <w:p w:rsidR="003F2C59" w:rsidRPr="003F2C59" w:rsidRDefault="003F2C59" w:rsidP="00392835">
      <w:pPr>
        <w:pStyle w:val="a4"/>
        <w:rPr>
          <w:rFonts w:ascii="Times New Roman" w:hAnsi="Times New Roman" w:cs="Times New Roman"/>
          <w:sz w:val="28"/>
          <w:szCs w:val="28"/>
        </w:rPr>
      </w:pPr>
      <w:r w:rsidRPr="003F2C59">
        <w:rPr>
          <w:rFonts w:ascii="Times New Roman" w:hAnsi="Times New Roman" w:cs="Times New Roman"/>
          <w:sz w:val="28"/>
          <w:szCs w:val="28"/>
        </w:rPr>
        <w:t xml:space="preserve">УМК «Школа России» Рабочая тетрадь, 4 класс, </w:t>
      </w:r>
      <w:proofErr w:type="spellStart"/>
      <w:r w:rsidRPr="003F2C59">
        <w:rPr>
          <w:rFonts w:ascii="Times New Roman" w:hAnsi="Times New Roman" w:cs="Times New Roman"/>
          <w:sz w:val="28"/>
          <w:szCs w:val="28"/>
        </w:rPr>
        <w:t>В.П.Канакина</w:t>
      </w:r>
      <w:proofErr w:type="spellEnd"/>
      <w:r w:rsidRPr="003F2C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C59" w:rsidRPr="003F2C59" w:rsidRDefault="003F2C59" w:rsidP="003F2C59">
      <w:pPr>
        <w:rPr>
          <w:rFonts w:ascii="Times New Roman" w:hAnsi="Times New Roman" w:cs="Times New Roman"/>
          <w:sz w:val="28"/>
          <w:szCs w:val="28"/>
        </w:rPr>
      </w:pPr>
      <w:r w:rsidRPr="003F2C59">
        <w:rPr>
          <w:rFonts w:ascii="Times New Roman" w:hAnsi="Times New Roman" w:cs="Times New Roman"/>
          <w:sz w:val="28"/>
          <w:szCs w:val="28"/>
        </w:rPr>
        <w:t xml:space="preserve">Система уроков по учебнику Русский язык,4 класс,  </w:t>
      </w:r>
      <w:proofErr w:type="spellStart"/>
      <w:r w:rsidRPr="003F2C59">
        <w:rPr>
          <w:rFonts w:ascii="Times New Roman" w:hAnsi="Times New Roman" w:cs="Times New Roman"/>
          <w:sz w:val="28"/>
          <w:szCs w:val="28"/>
        </w:rPr>
        <w:t>В.П.Канакина</w:t>
      </w:r>
      <w:proofErr w:type="spellEnd"/>
      <w:r w:rsidRPr="003F2C59">
        <w:rPr>
          <w:rFonts w:ascii="Times New Roman" w:hAnsi="Times New Roman" w:cs="Times New Roman"/>
          <w:sz w:val="28"/>
          <w:szCs w:val="28"/>
        </w:rPr>
        <w:t xml:space="preserve">, В.Г.Горецкий. 4 класс, «Школа России»,  Н.В. </w:t>
      </w:r>
      <w:proofErr w:type="spellStart"/>
      <w:r w:rsidRPr="003F2C59">
        <w:rPr>
          <w:rFonts w:ascii="Times New Roman" w:hAnsi="Times New Roman" w:cs="Times New Roman"/>
          <w:sz w:val="28"/>
          <w:szCs w:val="28"/>
        </w:rPr>
        <w:t>Лободина</w:t>
      </w:r>
      <w:proofErr w:type="spellEnd"/>
      <w:r w:rsidRPr="003F2C59">
        <w:rPr>
          <w:rFonts w:ascii="Times New Roman" w:hAnsi="Times New Roman" w:cs="Times New Roman"/>
          <w:sz w:val="28"/>
          <w:szCs w:val="28"/>
        </w:rPr>
        <w:t>, Волгоград, 2012г</w:t>
      </w:r>
    </w:p>
    <w:p w:rsidR="003F2C59" w:rsidRPr="00C6476D" w:rsidRDefault="003F2C59" w:rsidP="00392835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sectPr w:rsidR="003F2C59" w:rsidRPr="00C6476D" w:rsidSect="007431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5995"/>
    <w:multiLevelType w:val="hybridMultilevel"/>
    <w:tmpl w:val="6AA0E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8228E"/>
    <w:multiLevelType w:val="hybridMultilevel"/>
    <w:tmpl w:val="FBC0B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C1375"/>
    <w:multiLevelType w:val="hybridMultilevel"/>
    <w:tmpl w:val="81DC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95722"/>
    <w:multiLevelType w:val="hybridMultilevel"/>
    <w:tmpl w:val="B89A9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50D9A"/>
    <w:multiLevelType w:val="hybridMultilevel"/>
    <w:tmpl w:val="A980FD04"/>
    <w:lvl w:ilvl="0" w:tplc="755A81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310C"/>
    <w:rsid w:val="00073994"/>
    <w:rsid w:val="000B6120"/>
    <w:rsid w:val="00120658"/>
    <w:rsid w:val="00282476"/>
    <w:rsid w:val="002B1B49"/>
    <w:rsid w:val="003104BD"/>
    <w:rsid w:val="003135EE"/>
    <w:rsid w:val="0037315D"/>
    <w:rsid w:val="00392835"/>
    <w:rsid w:val="003C3190"/>
    <w:rsid w:val="003F1F5C"/>
    <w:rsid w:val="003F2C59"/>
    <w:rsid w:val="00574CDB"/>
    <w:rsid w:val="00583576"/>
    <w:rsid w:val="0074310C"/>
    <w:rsid w:val="007C6D0B"/>
    <w:rsid w:val="007E5781"/>
    <w:rsid w:val="008951DF"/>
    <w:rsid w:val="00917F18"/>
    <w:rsid w:val="00976912"/>
    <w:rsid w:val="009D79A2"/>
    <w:rsid w:val="00A37F2E"/>
    <w:rsid w:val="00A56571"/>
    <w:rsid w:val="00A70685"/>
    <w:rsid w:val="00AF3742"/>
    <w:rsid w:val="00BE070B"/>
    <w:rsid w:val="00C55C98"/>
    <w:rsid w:val="00C6476D"/>
    <w:rsid w:val="00D221EE"/>
    <w:rsid w:val="00D4550B"/>
    <w:rsid w:val="00D45B29"/>
    <w:rsid w:val="00E14A41"/>
    <w:rsid w:val="00E7001E"/>
    <w:rsid w:val="00F4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10C"/>
    <w:pPr>
      <w:ind w:left="720"/>
      <w:contextualSpacing/>
    </w:pPr>
  </w:style>
  <w:style w:type="paragraph" w:styleId="a4">
    <w:name w:val="No Spacing"/>
    <w:uiPriority w:val="1"/>
    <w:qFormat/>
    <w:rsid w:val="0074310C"/>
    <w:pPr>
      <w:spacing w:after="0" w:line="240" w:lineRule="auto"/>
    </w:pPr>
  </w:style>
  <w:style w:type="table" w:styleId="a5">
    <w:name w:val="Table Grid"/>
    <w:basedOn w:val="a1"/>
    <w:uiPriority w:val="59"/>
    <w:rsid w:val="00120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82476"/>
  </w:style>
  <w:style w:type="paragraph" w:styleId="a6">
    <w:name w:val="Balloon Text"/>
    <w:basedOn w:val="a"/>
    <w:link w:val="a7"/>
    <w:uiPriority w:val="99"/>
    <w:semiHidden/>
    <w:unhideWhenUsed/>
    <w:rsid w:val="00A70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685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07399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2</cp:revision>
  <dcterms:created xsi:type="dcterms:W3CDTF">2016-10-09T16:19:00Z</dcterms:created>
  <dcterms:modified xsi:type="dcterms:W3CDTF">2016-10-09T16:19:00Z</dcterms:modified>
</cp:coreProperties>
</file>